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6181CD5F" w14:textId="082A89D5" w:rsidR="00FA14B9" w:rsidRDefault="00FA14B9" w:rsidP="00F709A0"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https://francetransfert.numerique.gouv.fr/download/download-info-public?enclosure=f121daf8-2e60-49b9-9f2e-b1e7434e78a1&amp;lang=fr-FR</w:t>
        </w:r>
      </w:hyperlink>
    </w:p>
    <w:p w14:paraId="5B7B6992" w14:textId="336FC268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52B679AB" w14:textId="77777777" w:rsidR="00FA14B9" w:rsidRDefault="00FA14B9" w:rsidP="00FA14B9">
      <w:pPr>
        <w:jc w:val="center"/>
        <w:rPr>
          <w:rFonts w:eastAsia="Times New Roman" w:cs="Times New Roman"/>
          <w:sz w:val="21"/>
          <w:szCs w:val="21"/>
        </w:rPr>
      </w:pPr>
      <w:bookmarkStart w:id="0" w:name="_GoBack"/>
      <w:r>
        <w:rPr>
          <w:rFonts w:eastAsia="Times New Roman"/>
          <w:sz w:val="30"/>
          <w:szCs w:val="30"/>
        </w:rPr>
        <w:t>8N0l+0-%XWH!)</w:t>
      </w:r>
      <w:proofErr w:type="gramStart"/>
      <w:r>
        <w:rPr>
          <w:rFonts w:eastAsia="Times New Roman"/>
          <w:sz w:val="30"/>
          <w:szCs w:val="30"/>
        </w:rPr>
        <w:t>6:%</w:t>
      </w:r>
      <w:proofErr w:type="spellStart"/>
      <w:proofErr w:type="gramEnd"/>
      <w:r>
        <w:rPr>
          <w:rFonts w:eastAsia="Times New Roman"/>
          <w:sz w:val="30"/>
          <w:szCs w:val="30"/>
        </w:rPr>
        <w:t>Vo^y</w:t>
      </w:r>
      <w:proofErr w:type="spellEnd"/>
    </w:p>
    <w:bookmarkEnd w:id="0"/>
    <w:p w14:paraId="5D5B39C5" w14:textId="214ECD9F" w:rsidR="00DD6A6D" w:rsidRDefault="00DD6A6D" w:rsidP="00F709A0">
      <w:pPr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384B199D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FA14B9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0688F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4B9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FA14B9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FA14B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A14B9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9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f121daf8-2e60-49b9-9f2e-b1e7434e78a1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42AB76-6BFD-4668-8E5D-B5A0D94F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54</cp:revision>
  <cp:lastPrinted>2025-06-16T09:51:00Z</cp:lastPrinted>
  <dcterms:created xsi:type="dcterms:W3CDTF">2025-04-25T14:06:00Z</dcterms:created>
  <dcterms:modified xsi:type="dcterms:W3CDTF">2025-09-18T11:17:00Z</dcterms:modified>
</cp:coreProperties>
</file>